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3AB0" w14:textId="109B0A10" w:rsidR="00B11608" w:rsidRDefault="00B11608">
      <w:r>
        <w:t>Kuinka setä Satakieli syö jäätelöä</w:t>
      </w:r>
    </w:p>
    <w:p w14:paraId="26DDC448" w14:textId="24BFC80A" w:rsidR="00B11608" w:rsidRDefault="00B11608"/>
    <w:p w14:paraId="6C69DEDA" w14:textId="0708562B" w:rsidR="00B11608" w:rsidRDefault="00B11608" w:rsidP="00B11608">
      <w:pPr>
        <w:spacing w:line="360" w:lineRule="auto"/>
      </w:pPr>
      <w:r>
        <w:t>Setä Satakielelle maistuu yli kaiken kermajäätelö vohvelitötterössä. Hänet nähdään usein muiden setien kanssa seisomassa jäätelökioskin luona.</w:t>
      </w:r>
    </w:p>
    <w:p w14:paraId="7A220F9C" w14:textId="57209461" w:rsidR="00B11608" w:rsidRDefault="00B11608" w:rsidP="00B11608">
      <w:pPr>
        <w:spacing w:line="360" w:lineRule="auto"/>
      </w:pPr>
      <w:r>
        <w:t>Kun setä Satakielellä on palkkapäivä, hän jakaa heti palkan osiin: yksi osa karamellien ostamiseen, toinen osa limonadin ostamiseen ja kolmas ja kaikkein suurin osa jäätelön os</w:t>
      </w:r>
      <w:r w:rsidR="001803DA">
        <w:t>t</w:t>
      </w:r>
      <w:r>
        <w:t>amiseen. Yhden pienen osan palkasta setä Satakieli erottaa kurkkulääkkeiden ostamiseen. Ne kuuluvat nimittäin paljon jäätelön syömisen kanssa yhteen niin kuin salaatti liharuuan yhteyteen.</w:t>
      </w:r>
    </w:p>
    <w:p w14:paraId="65DE6E8F" w14:textId="1CEF7AD7" w:rsidR="00B11608" w:rsidRDefault="00B11608" w:rsidP="00B11608">
      <w:pPr>
        <w:spacing w:line="360" w:lineRule="auto"/>
      </w:pPr>
      <w:r>
        <w:t>Eräänä kevätaamuna setä Satakieli osti työstä tullessaan kerralla kaksikymmentäneljä jäätelöä, sillä hänelle oli maksettu työpaikalla palkan lisäksi vielä ylimääräistä. Setä Satakieli meni kotiin ja</w:t>
      </w:r>
      <w:r w:rsidR="00466536">
        <w:t xml:space="preserve"> söi kaikki jäätelöt ja heittäytyi tyytyväisenä nukkumaan.</w:t>
      </w:r>
    </w:p>
    <w:p w14:paraId="2A48441A" w14:textId="1AEABBE1" w:rsidR="00466536" w:rsidRDefault="00466536" w:rsidP="00B11608">
      <w:pPr>
        <w:spacing w:line="360" w:lineRule="auto"/>
      </w:pPr>
      <w:r>
        <w:t>Onneksi eräs tuttu ambulanssi ajoi sinä aamupäivänä setä Satakielen talon ohi. Autonkuljettaja huomasi, että setä Satakielen</w:t>
      </w:r>
      <w:r w:rsidR="001803DA">
        <w:t xml:space="preserve"> </w:t>
      </w:r>
      <w:r>
        <w:t xml:space="preserve">talo oli kokonaan kuurassa, vaikka oli toukokuu ja ilma </w:t>
      </w:r>
      <w:r w:rsidR="001803DA">
        <w:t xml:space="preserve">hyvinkin </w:t>
      </w:r>
      <w:r>
        <w:t>lämmin.</w:t>
      </w:r>
    </w:p>
    <w:p w14:paraId="04927A1B" w14:textId="532F9624" w:rsidR="00466536" w:rsidRDefault="00466536" w:rsidP="00B11608">
      <w:pPr>
        <w:spacing w:line="360" w:lineRule="auto"/>
      </w:pPr>
      <w:r>
        <w:t>Autonkuljettaja näytti setä Satakielen talo</w:t>
      </w:r>
      <w:r w:rsidR="001803DA">
        <w:t>n</w:t>
      </w:r>
      <w:r>
        <w:t xml:space="preserve"> ambulanssilääkärille ja tuttu lääkäri ymmärsi heti mistä oli kysymys.</w:t>
      </w:r>
    </w:p>
    <w:p w14:paraId="6F1B8451" w14:textId="05D9F42B" w:rsidR="00466536" w:rsidRDefault="00466536" w:rsidP="00B11608">
      <w:pPr>
        <w:spacing w:line="360" w:lineRule="auto"/>
      </w:pPr>
      <w:r>
        <w:t>Hän ryntäsi ambulanssihoitajan kanssa taloon, siirsi jäätelöstä jäätyneen setä Satakielen vuoteesta paareille ja toimitti lähimpään sairaalaan sulatettavaksi. Niin kaikki päättyi hyvin.</w:t>
      </w:r>
    </w:p>
    <w:p w14:paraId="1578C68D" w14:textId="50F8FFF2" w:rsidR="00466536" w:rsidRDefault="00466536" w:rsidP="00B11608">
      <w:pPr>
        <w:spacing w:line="360" w:lineRule="auto"/>
      </w:pPr>
      <w:r>
        <w:t>Tietysti jokainen voi itse arvata, mitä olisi tapahtunut, jos setä Satakieli olisi syönyt ne jäätelöt tammikuussa.</w:t>
      </w:r>
    </w:p>
    <w:p w14:paraId="0C1BAE04" w14:textId="77777777" w:rsidR="00466536" w:rsidRDefault="00466536" w:rsidP="00B11608">
      <w:pPr>
        <w:spacing w:line="360" w:lineRule="auto"/>
      </w:pPr>
    </w:p>
    <w:sectPr w:rsidR="004665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08"/>
    <w:rsid w:val="001803DA"/>
    <w:rsid w:val="00466536"/>
    <w:rsid w:val="00B1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9E6399"/>
  <w15:chartTrackingRefBased/>
  <w15:docId w15:val="{BB9870A7-3CCA-0846-870D-1CCDDA14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Salokannel</dc:creator>
  <cp:keywords/>
  <dc:description/>
  <cp:lastModifiedBy>Anja Salokannel</cp:lastModifiedBy>
  <cp:revision>2</cp:revision>
  <dcterms:created xsi:type="dcterms:W3CDTF">2026-01-09T17:52:00Z</dcterms:created>
  <dcterms:modified xsi:type="dcterms:W3CDTF">2026-01-09T17:52:00Z</dcterms:modified>
</cp:coreProperties>
</file>