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1233" w:rsidRDefault="00110B8B" w14:paraId="00000001" w14:textId="77777777">
      <w:pPr>
        <w:pStyle w:val="Pealkiri1"/>
        <w:rPr>
          <w:color w:val="1F1F1F"/>
        </w:rPr>
      </w:pPr>
      <w:bookmarkStart w:name="_1gvckpdg7z0h" w:colFirst="0" w:colLast="0" w:id="0"/>
      <w:bookmarkEnd w:id="0"/>
      <w:r>
        <w:t>Lasteaed</w:t>
      </w:r>
    </w:p>
    <w:p w:rsidR="00BF1233" w:rsidRDefault="00110B8B" w14:paraId="00000002" w14:textId="77777777">
      <w:pPr>
        <w:rPr>
          <w:color w:val="1F1F1F"/>
        </w:rPr>
      </w:pPr>
      <w:r>
        <w:rPr>
          <w:b/>
          <w:bCs/>
          <w:color w:val="1F1F1F"/>
        </w:rPr>
        <w:t>Sihtrühm:</w:t>
      </w:r>
      <w:r>
        <w:rPr>
          <w:color w:val="1F1F1F"/>
        </w:rPr>
        <w:t xml:space="preserve"> koolieelikud</w:t>
      </w:r>
    </w:p>
    <w:p w:rsidR="00BF1233" w:rsidRDefault="00110B8B" w14:paraId="00000003" w14:textId="77777777">
      <w:pPr>
        <w:rPr>
          <w:color w:val="1F1F1F"/>
        </w:rPr>
      </w:pPr>
      <w:r>
        <w:rPr>
          <w:b/>
          <w:bCs/>
          <w:color w:val="1F1F1F"/>
        </w:rPr>
        <w:t>Kestus:</w:t>
      </w:r>
      <w:r>
        <w:rPr>
          <w:color w:val="1F1F1F"/>
        </w:rPr>
        <w:t xml:space="preserve"> 45 minutit</w:t>
      </w:r>
    </w:p>
    <w:p w:rsidR="00BF1233" w:rsidRDefault="00110B8B" w14:paraId="00000004" w14:textId="77777777">
      <w:pPr>
        <w:rPr>
          <w:color w:val="1F1F1F"/>
        </w:rPr>
      </w:pPr>
      <w:r>
        <w:rPr>
          <w:b/>
          <w:bCs/>
          <w:color w:val="1F1F1F"/>
        </w:rPr>
        <w:t>Vajalikud vahendid:</w:t>
      </w:r>
      <w:r>
        <w:rPr>
          <w:color w:val="1F1F1F"/>
        </w:rPr>
        <w:t xml:space="preserve"> 4 õhupalli, muusika mängimiseks telefon, kõlar või arvuti, printer.</w:t>
      </w:r>
    </w:p>
    <w:p w:rsidR="00BF1233" w:rsidRDefault="00110B8B" w14:paraId="00000005" w14:textId="77777777">
      <w:pPr>
        <w:rPr>
          <w:color w:val="1F1F1F"/>
        </w:rPr>
      </w:pPr>
      <w:r>
        <w:rPr>
          <w:b/>
          <w:bCs/>
          <w:color w:val="1F1F1F"/>
        </w:rPr>
        <w:t>Eesmärk:</w:t>
      </w:r>
      <w:r>
        <w:rPr>
          <w:color w:val="1F1F1F"/>
        </w:rPr>
        <w:t xml:space="preserve"> rääkida läbi digiturvalisuse raamatu "Suur digiseiklus" tegelaste ja sümboolika füüsilises maailmas ning internetis mängimise erinevustest, paroolide tähtsusest, internetis piltide ja sõnumite saatmisega seotud muredest ning usaldusisiku rollist.</w:t>
      </w:r>
    </w:p>
    <w:p w:rsidR="00BF1233" w:rsidRDefault="00BF1233" w14:paraId="00000006" w14:textId="77777777">
      <w:pPr>
        <w:rPr>
          <w:color w:val="1F1F1F"/>
        </w:rPr>
      </w:pPr>
    </w:p>
    <w:p w:rsidR="00BF1233" w:rsidRDefault="00110B8B" w14:paraId="00000007" w14:textId="127178A8">
      <w:pPr>
        <w:rPr>
          <w:color w:val="1F1F1F"/>
        </w:rPr>
      </w:pPr>
      <w:r w:rsidRPr="6E92A250" w:rsidR="00110B8B">
        <w:rPr>
          <w:b w:val="1"/>
          <w:bCs w:val="1"/>
          <w:color w:val="1F1F1F"/>
        </w:rPr>
        <w:t>Sissejuhatus ja tegelastega tutvumine (5 min).</w:t>
      </w:r>
      <w:r w:rsidRPr="6E92A250" w:rsidR="00110B8B">
        <w:rPr>
          <w:color w:val="1F1F1F"/>
        </w:rPr>
        <w:t xml:space="preserve"> Istu lastega ringi ja küsi lühidalt: </w:t>
      </w:r>
      <w:r w:rsidRPr="6E92A250" w:rsidR="00110B8B">
        <w:rPr>
          <w:i w:val="1"/>
          <w:iCs w:val="1"/>
          <w:color w:val="1F1F1F"/>
        </w:rPr>
        <w:t>"Mida teile arvutis või telefonis mängida meeldib?"</w:t>
      </w:r>
      <w:r w:rsidRPr="6E92A250" w:rsidR="00110B8B">
        <w:rPr>
          <w:color w:val="1F1F1F"/>
        </w:rPr>
        <w:t xml:space="preserve"> Jaga lapsed paaridesse või väikestesse gruppidesse ning anna neile kokkupanemiseks</w:t>
      </w:r>
      <w:r w:rsidRPr="6E92A250" w:rsidR="1A793A4D">
        <w:rPr>
          <w:color w:val="1F1F1F"/>
        </w:rPr>
        <w:t xml:space="preserve"> pilditükid</w:t>
      </w:r>
      <w:r w:rsidRPr="6E92A250" w:rsidR="1A793A4D">
        <w:rPr>
          <w:color w:val="1F1F1F"/>
        </w:rPr>
        <w:t xml:space="preserve"> (Lisa 1).</w:t>
      </w:r>
      <w:r w:rsidRPr="6E92A250" w:rsidR="00110B8B">
        <w:rPr>
          <w:color w:val="1F1F1F"/>
        </w:rPr>
        <w:t xml:space="preserve"> Laste ülesanne on pusled kokku panna. Tutvustage üheskoos tegelasi: </w:t>
      </w:r>
    </w:p>
    <w:p w:rsidR="00BF1233" w:rsidRDefault="00BF1233" w14:paraId="00000008" w14:textId="77777777">
      <w:pPr>
        <w:ind w:left="720"/>
      </w:pPr>
    </w:p>
    <w:p w:rsidR="00BF1233" w:rsidRDefault="00110B8B" w14:paraId="00000009" w14:textId="77777777">
      <w:pPr>
        <w:numPr>
          <w:ilvl w:val="1"/>
          <w:numId w:val="3"/>
        </w:numPr>
      </w:pPr>
      <w:r>
        <w:t>Jette on seiklushimuline koolieelik, kes armastab mängida nii õues kui arvutis.</w:t>
      </w:r>
    </w:p>
    <w:p w:rsidR="00BF1233" w:rsidRDefault="00110B8B" w14:paraId="0000000A" w14:textId="77777777">
      <w:pPr>
        <w:numPr>
          <w:ilvl w:val="1"/>
          <w:numId w:val="3"/>
        </w:numPr>
        <w:rPr>
          <w:color w:val="000000"/>
        </w:rPr>
      </w:pPr>
      <w:r>
        <w:t>Väike Onu on Jette pärisonu, kes on tegelikult hiiglama pikk.</w:t>
      </w:r>
    </w:p>
    <w:p w:rsidR="00BF1233" w:rsidRDefault="00110B8B" w14:paraId="0000000B" w14:textId="77777777">
      <w:pPr>
        <w:numPr>
          <w:ilvl w:val="1"/>
          <w:numId w:val="3"/>
        </w:numPr>
        <w:rPr>
          <w:color w:val="000000"/>
        </w:rPr>
      </w:pPr>
      <w:r>
        <w:t>Salasõna Sipelgas ja Turvatihane on internetiturvalisuse eest hoolitsevad tegelased. Las lapsed ise arvavad, kes need on ja mida nad teevad.</w:t>
      </w:r>
    </w:p>
    <w:p w:rsidR="00BF1233" w:rsidRDefault="00BF1233" w14:paraId="0000000C" w14:textId="77777777">
      <w:pPr>
        <w:rPr>
          <w:color w:val="1F1F1F"/>
        </w:rPr>
      </w:pPr>
    </w:p>
    <w:p w:rsidR="00BF1233" w:rsidP="6E92A250" w:rsidRDefault="00110B8B" w14:paraId="0000000D" w14:textId="4C015160">
      <w:pPr>
        <w:pStyle w:val="Normaallaad"/>
        <w:rPr>
          <w:b w:val="1"/>
          <w:bCs w:val="1"/>
          <w:i w:val="1"/>
          <w:iCs w:val="1"/>
          <w:u w:val="single"/>
        </w:rPr>
      </w:pPr>
      <w:r w:rsidRPr="6E92A250" w:rsidR="00110B8B">
        <w:rPr>
          <w:b w:val="1"/>
          <w:bCs w:val="1"/>
          <w:color w:val="1F1F1F"/>
        </w:rPr>
        <w:t xml:space="preserve">Loe lastele ette </w:t>
      </w:r>
      <w:hyperlink r:id="Rf13b4b03527d4ce3">
        <w:r w:rsidRPr="6E92A250" w:rsidR="00110B8B">
          <w:rPr>
            <w:b w:val="1"/>
            <w:bCs w:val="1"/>
            <w:color w:val="1155CC"/>
            <w:u w:val="single"/>
          </w:rPr>
          <w:t>esimene</w:t>
        </w:r>
      </w:hyperlink>
      <w:r w:rsidRPr="6E92A250" w:rsidR="00110B8B">
        <w:rPr>
          <w:b w:val="1"/>
          <w:bCs w:val="1"/>
          <w:color w:val="1F1F1F"/>
        </w:rPr>
        <w:t xml:space="preserve"> ja </w:t>
      </w:r>
      <w:hyperlink r:id="R3fd4b68928f94937">
        <w:r w:rsidRPr="6E92A250" w:rsidR="00110B8B">
          <w:rPr>
            <w:b w:val="1"/>
            <w:bCs w:val="1"/>
            <w:color w:val="1155CC"/>
            <w:u w:val="single"/>
          </w:rPr>
          <w:t>teine</w:t>
        </w:r>
      </w:hyperlink>
      <w:r w:rsidRPr="6E92A250" w:rsidR="00110B8B">
        <w:rPr>
          <w:b w:val="1"/>
          <w:bCs w:val="1"/>
          <w:color w:val="1F1F1F"/>
        </w:rPr>
        <w:t xml:space="preserve"> peatükk raamatust “Suur digiseiklus” (10 min).</w:t>
      </w:r>
      <w:r w:rsidRPr="6E92A250" w:rsidR="7605807D">
        <w:rPr>
          <w:b w:val="1"/>
          <w:bCs w:val="1"/>
          <w:color w:val="1F1F1F"/>
        </w:rPr>
        <w:t xml:space="preserve"> Või kuulake Õhtujuttude äpist.</w:t>
      </w:r>
    </w:p>
    <w:p w:rsidR="00BF1233" w:rsidRDefault="00BF1233" w14:paraId="0000000E" w14:textId="77777777">
      <w:pPr>
        <w:ind w:left="720"/>
        <w:rPr>
          <w:color w:val="1F1F1F"/>
        </w:rPr>
      </w:pPr>
    </w:p>
    <w:p w:rsidR="00BF1233" w:rsidP="6E92A250" w:rsidRDefault="00110B8B" w14:paraId="0000000F" w14:textId="0864AA8E">
      <w:pPr>
        <w:pStyle w:val="Normaallaad"/>
        <w:suppressLineNumbers w:val="0"/>
        <w:bidi w:val="0"/>
        <w:spacing w:before="0" w:beforeAutospacing="off" w:after="0" w:afterAutospacing="off" w:line="276" w:lineRule="auto"/>
        <w:ind w:left="0" w:right="0"/>
        <w:jc w:val="left"/>
        <w:rPr>
          <w:color w:val="1F1F1F"/>
        </w:rPr>
      </w:pPr>
      <w:r w:rsidRPr="6E92A250" w:rsidR="00110B8B">
        <w:rPr>
          <w:b w:val="1"/>
          <w:bCs w:val="1"/>
          <w:color w:val="1F1F1F"/>
        </w:rPr>
        <w:t>Paroolide moodustamise mäng (10 min).</w:t>
      </w:r>
      <w:r w:rsidRPr="6E92A250" w:rsidR="00110B8B">
        <w:rPr>
          <w:color w:val="1F1F1F"/>
        </w:rPr>
        <w:t xml:space="preserve"> Peida enne tunni algust ruu</w:t>
      </w:r>
      <w:r w:rsidRPr="6E92A250" w:rsidR="00110B8B">
        <w:rPr>
          <w:rFonts w:ascii="Arial" w:hAnsi="Arial" w:eastAsia="Arial" w:cs="Arial"/>
          <w:color w:val="1F1F1F"/>
          <w:sz w:val="22"/>
          <w:szCs w:val="22"/>
          <w:lang w:eastAsia="ja-JP" w:bidi="ar-SA"/>
        </w:rPr>
        <w:t xml:space="preserve">mi </w:t>
      </w:r>
      <w:r w:rsidRPr="6E92A250" w:rsidR="6B4F8305">
        <w:rPr>
          <w:rFonts w:ascii="Arial" w:hAnsi="Arial" w:eastAsia="Arial" w:cs="Arial"/>
          <w:color w:val="1F1F1F"/>
          <w:sz w:val="22"/>
          <w:szCs w:val="22"/>
          <w:lang w:eastAsia="ja-JP" w:bidi="ar-SA"/>
        </w:rPr>
        <w:t>(Lisa 2)</w:t>
      </w:r>
      <w:r w:rsidRPr="6E92A250" w:rsidR="00110B8B">
        <w:rPr>
          <w:rFonts w:ascii="Arial" w:hAnsi="Arial" w:eastAsia="Arial" w:cs="Arial"/>
          <w:color w:val="1F1F1F"/>
          <w:sz w:val="22"/>
          <w:szCs w:val="22"/>
          <w:lang w:eastAsia="ja-JP" w:bidi="ar-SA"/>
        </w:rPr>
        <w:t>. A</w:t>
      </w:r>
      <w:r w:rsidRPr="6E92A250" w:rsidR="00110B8B">
        <w:rPr>
          <w:color w:val="1F1F1F"/>
        </w:rPr>
        <w:t>nna lastele märguanne need üles otsida. Kui märgised on leitud, istuge ringi ja moodustage neist üheskoos võimalikult pikk ning põnev salasõna. Selgita lastele, et hea parool peab sisaldama suuri ja väikeseid tähti ning numbreid. Vajadusel saab kasutada ka näotuvastust või sõrmejälge.</w:t>
      </w:r>
    </w:p>
    <w:p w:rsidR="00BF1233" w:rsidRDefault="00BF1233" w14:paraId="00000010" w14:textId="77777777">
      <w:pPr>
        <w:ind w:left="720"/>
        <w:rPr>
          <w:color w:val="1F1F1F"/>
        </w:rPr>
      </w:pPr>
    </w:p>
    <w:p w:rsidR="00BF1233" w:rsidP="6E92A250" w:rsidRDefault="00110B8B" w14:paraId="00000011" w14:textId="7234A93F">
      <w:pPr>
        <w:rPr>
          <w:b w:val="1"/>
          <w:bCs w:val="1"/>
          <w:i w:val="1"/>
          <w:iCs w:val="1"/>
          <w:u w:val="single"/>
        </w:rPr>
      </w:pPr>
      <w:r w:rsidRPr="6E92A250" w:rsidR="00110B8B">
        <w:rPr>
          <w:b w:val="1"/>
          <w:bCs w:val="1"/>
          <w:color w:val="1F1F1F"/>
        </w:rPr>
        <w:t xml:space="preserve">Loe ette </w:t>
      </w:r>
      <w:hyperlink r:id="R53225262625e420d">
        <w:r w:rsidRPr="6E92A250" w:rsidR="00110B8B">
          <w:rPr>
            <w:b w:val="1"/>
            <w:bCs w:val="1"/>
            <w:color w:val="1155CC"/>
            <w:u w:val="single"/>
          </w:rPr>
          <w:t>kolmas</w:t>
        </w:r>
      </w:hyperlink>
      <w:r w:rsidRPr="6E92A250" w:rsidR="00110B8B">
        <w:rPr>
          <w:b w:val="1"/>
          <w:bCs w:val="1"/>
          <w:color w:val="1F1F1F"/>
        </w:rPr>
        <w:t xml:space="preserve"> peatükk raamatust “Suur digiseiklus” (5 min).</w:t>
      </w:r>
      <w:r w:rsidRPr="6E92A250" w:rsidR="39376BBB">
        <w:rPr>
          <w:b w:val="1"/>
          <w:bCs w:val="1"/>
          <w:color w:val="1F1F1F"/>
        </w:rPr>
        <w:t xml:space="preserve"> Või kuulake Õhtujuttude äpist.</w:t>
      </w:r>
    </w:p>
    <w:p w:rsidR="00BF1233" w:rsidRDefault="00BF1233" w14:paraId="00000012" w14:textId="77777777">
      <w:pPr>
        <w:ind w:left="720"/>
        <w:rPr>
          <w:color w:val="1F1F1F"/>
        </w:rPr>
      </w:pPr>
    </w:p>
    <w:p w:rsidR="00BF1233" w:rsidRDefault="00110B8B" w14:paraId="00000013" w14:textId="77777777">
      <w:pPr>
        <w:rPr>
          <w:color w:val="1F1F1F"/>
        </w:rPr>
      </w:pPr>
      <w:r>
        <w:rPr>
          <w:b/>
          <w:bCs/>
          <w:color w:val="1F1F1F"/>
        </w:rPr>
        <w:t>Pilvedisko (5 min).</w:t>
      </w:r>
      <w:r>
        <w:rPr>
          <w:color w:val="1F1F1F"/>
        </w:rPr>
        <w:t xml:space="preserve"> Laota põrandale kahepoolsed paberid (klõpsa!), millest ühel pool on pilv ja teisel pool küsimus. Pane muusika mängima ning lase lastel tantsida. Kui muusika peatub, võta maast üks paber ja loe küsimus ette, millele lapsed saavad käe tõstmisega vastata. Mäng jätkub, kuni maast saavad paberid otsa.</w:t>
      </w:r>
    </w:p>
    <w:p w:rsidR="00BF1233" w:rsidRDefault="00BF1233" w14:paraId="00000014" w14:textId="77777777">
      <w:pPr>
        <w:ind w:left="720"/>
        <w:rPr>
          <w:color w:val="1F1F1F"/>
        </w:rPr>
      </w:pPr>
    </w:p>
    <w:p w:rsidR="00BF1233" w:rsidP="6E92A250" w:rsidRDefault="00110B8B" w14:paraId="00000015" w14:textId="3B375A7F">
      <w:pPr>
        <w:pStyle w:val="Normaallaad"/>
        <w:rPr>
          <w:b w:val="1"/>
          <w:bCs w:val="1"/>
          <w:i w:val="1"/>
          <w:iCs w:val="1"/>
          <w:u w:val="single"/>
        </w:rPr>
      </w:pPr>
      <w:r w:rsidRPr="6E92A250" w:rsidR="00110B8B">
        <w:rPr>
          <w:b w:val="1"/>
          <w:bCs w:val="1"/>
          <w:color w:val="1F1F1F"/>
        </w:rPr>
        <w:t xml:space="preserve">Loe ette </w:t>
      </w:r>
      <w:hyperlink r:id="R16783edab29640cd">
        <w:r w:rsidRPr="6E92A250" w:rsidR="00110B8B">
          <w:rPr>
            <w:b w:val="1"/>
            <w:bCs w:val="1"/>
            <w:color w:val="1155CC"/>
            <w:u w:val="single"/>
          </w:rPr>
          <w:t>neljas</w:t>
        </w:r>
      </w:hyperlink>
      <w:r w:rsidRPr="6E92A250" w:rsidR="00110B8B">
        <w:rPr>
          <w:b w:val="1"/>
          <w:bCs w:val="1"/>
          <w:color w:val="1F1F1F"/>
        </w:rPr>
        <w:t xml:space="preserve"> peatükk raamatust “Suur digiseiklus” (10 min).</w:t>
      </w:r>
      <w:r w:rsidRPr="6E92A250" w:rsidR="45889332">
        <w:rPr>
          <w:b w:val="1"/>
          <w:bCs w:val="1"/>
          <w:color w:val="1F1F1F"/>
        </w:rPr>
        <w:t xml:space="preserve"> </w:t>
      </w:r>
      <w:r w:rsidRPr="6E92A250" w:rsidR="45889332">
        <w:rPr>
          <w:b w:val="1"/>
          <w:bCs w:val="1"/>
          <w:color w:val="1F1F1F"/>
        </w:rPr>
        <w:t>Või kuulake Õhtujuttude äpist.</w:t>
      </w:r>
    </w:p>
    <w:p w:rsidR="00BF1233" w:rsidRDefault="00BF1233" w14:paraId="00000016" w14:textId="77777777">
      <w:pPr>
        <w:rPr>
          <w:b/>
          <w:bCs/>
          <w:color w:val="1F1F1F"/>
        </w:rPr>
      </w:pPr>
    </w:p>
    <w:p w:rsidR="00BF1233" w:rsidRDefault="00110B8B" w14:paraId="00000017" w14:textId="77777777">
      <w:pPr>
        <w:rPr>
          <w:color w:val="1F1F1F"/>
        </w:rPr>
      </w:pPr>
      <w:r>
        <w:rPr>
          <w:b/>
          <w:bCs/>
          <w:color w:val="1F1F1F"/>
        </w:rPr>
        <w:t>Õhupallidisko (5 min).</w:t>
      </w:r>
      <w:r>
        <w:rPr>
          <w:color w:val="1F1F1F"/>
        </w:rPr>
        <w:t xml:space="preserve"> Puhu enne tunni algust täis 3–5 õhupalli ja kirjuta igaühe peale markeriga üks sõnum. Pane muusika mängima ning lase lastel tantsida ja õhupalle õhku visata. Muusika peatumisel istuge maha ja arutage: kas õhupalli lendu viskaja sai otsustada, kuhu see maandub või kes seda puudutab? Nii nagu lendu lastud õhupalli ei saa enam kontrollida, on ka internetti pandud pilti väga raske tagasi saada.</w:t>
      </w:r>
    </w:p>
    <w:p w:rsidR="00BF1233" w:rsidRDefault="00BF1233" w14:paraId="00000018" w14:textId="77777777">
      <w:pPr>
        <w:ind w:left="720"/>
        <w:rPr>
          <w:color w:val="1F1F1F"/>
        </w:rPr>
      </w:pPr>
    </w:p>
    <w:p w:rsidR="00BF1233" w:rsidRDefault="00110B8B" w14:paraId="00000019" w14:textId="77777777">
      <w:pPr>
        <w:rPr>
          <w:color w:val="1F1F1F"/>
          <w:sz w:val="20"/>
          <w:szCs w:val="20"/>
        </w:rPr>
      </w:pPr>
      <w:r>
        <w:rPr>
          <w:color w:val="1F1F1F"/>
          <w:sz w:val="20"/>
          <w:szCs w:val="20"/>
        </w:rPr>
        <w:t>NB! Raamatus on Õhupallipadriku valvur Härra Turvatihane, kes püüab valedesse kätesse sattunud õhupallid kinni. Arutage tunni lõpus õpilastega, kes võiks olla nende “turvatihane” ehk usaldusväärne täiskasvanu, kelle poole abi saamiseks pöörduda.</w:t>
      </w:r>
    </w:p>
    <w:p w:rsidR="00BF1233" w:rsidRDefault="00110B8B" w14:paraId="0000001A" w14:textId="77777777">
      <w:pPr>
        <w:shd w:val="clear" w:color="auto" w:fill="FFFFFF"/>
        <w:spacing w:before="360"/>
      </w:pPr>
      <w:r>
        <w:t xml:space="preserve">Tunnikava autor: Inger Klesment, </w:t>
      </w:r>
      <w:hyperlink r:id="rId14">
        <w:r>
          <w:rPr>
            <w:color w:val="1155CC"/>
            <w:u w:val="single"/>
          </w:rPr>
          <w:t>inger.klesment@ut.ee</w:t>
        </w:r>
      </w:hyperlink>
    </w:p>
    <w:p w:rsidR="00BF1233" w:rsidRDefault="00BF1233" w14:paraId="0000001B" w14:textId="77777777">
      <w:pPr>
        <w:rPr>
          <w:color w:val="1F1F1F"/>
        </w:rPr>
      </w:pPr>
    </w:p>
    <w:p w:rsidR="00BF1233" w:rsidRDefault="00110B8B" w14:paraId="0000001C" w14:textId="77777777">
      <w:r>
        <w:rPr>
          <w:sz w:val="32"/>
          <w:szCs w:val="32"/>
        </w:rPr>
        <w:t>Selles kavas saab mänge asendada järgmistega:</w:t>
      </w:r>
    </w:p>
    <w:p w:rsidR="00BF1233" w:rsidRDefault="00BF1233" w14:paraId="0000001D" w14:textId="77777777"/>
    <w:p w:rsidR="00BF1233" w:rsidRDefault="00110B8B" w14:paraId="0000001E" w14:textId="77777777">
      <w:pPr>
        <w:numPr>
          <w:ilvl w:val="0"/>
          <w:numId w:val="1"/>
        </w:numPr>
      </w:pPr>
      <w:r>
        <w:t xml:space="preserve">“Õhupallidisko” asemel saab mängida “Heeringas heeringas 1-2-3”: </w:t>
      </w:r>
      <w:hyperlink r:id="rId15">
        <w:r>
          <w:rPr>
            <w:color w:val="1155CC"/>
            <w:u w:val="single"/>
          </w:rPr>
          <w:t>https://meedia.ut.ee/heeringas-heeringas-1-2-3/</w:t>
        </w:r>
      </w:hyperlink>
    </w:p>
    <w:p w:rsidR="00BF1233" w:rsidRDefault="00110B8B" w14:paraId="0000001F" w14:textId="77777777">
      <w:pPr>
        <w:numPr>
          <w:ilvl w:val="0"/>
          <w:numId w:val="1"/>
        </w:numPr>
      </w:pPr>
      <w:r>
        <w:t xml:space="preserve">“Pilvedisko” asemel saab mängida mängu “Suur kuri konn”: </w:t>
      </w:r>
      <w:hyperlink r:id="rId16">
        <w:r>
          <w:rPr>
            <w:color w:val="1155CC"/>
            <w:u w:val="single"/>
          </w:rPr>
          <w:t>https://meedia.ut.ee/suur-kuri-konn/</w:t>
        </w:r>
      </w:hyperlink>
    </w:p>
    <w:p w:rsidR="00BF1233" w:rsidRDefault="00110B8B" w14:paraId="00000020" w14:textId="77777777">
      <w:pPr>
        <w:numPr>
          <w:ilvl w:val="0"/>
          <w:numId w:val="1"/>
        </w:numPr>
      </w:pPr>
      <w:r>
        <w:t xml:space="preserve">Lisaks sobib raamatu temaatikaga kokku mäng “Moonutuste maja”: </w:t>
      </w:r>
      <w:hyperlink r:id="rId17">
        <w:r>
          <w:rPr>
            <w:color w:val="1155CC"/>
            <w:u w:val="single"/>
          </w:rPr>
          <w:t>https://meedia.ut.ee/moonutuste-maja/</w:t>
        </w:r>
      </w:hyperlink>
    </w:p>
    <w:p w:rsidR="00BF1233" w:rsidRDefault="00110B8B" w14:paraId="00000021" w14:textId="77777777">
      <w:pPr>
        <w:numPr>
          <w:ilvl w:val="0"/>
          <w:numId w:val="1"/>
        </w:numPr>
      </w:pPr>
      <w:r>
        <w:t xml:space="preserve">Rohkelt täiendavaid ideid, kuidas “Suure digiseiklusega” töötada: </w:t>
      </w:r>
      <w:hyperlink r:id="rId18">
        <w:r>
          <w:rPr>
            <w:color w:val="1155CC"/>
            <w:u w:val="single"/>
          </w:rPr>
          <w:t>https://suurdigiseiklus.ee/kuidas-kasutada</w:t>
        </w:r>
      </w:hyperlink>
      <w:r>
        <w:t xml:space="preserve"> </w:t>
      </w:r>
    </w:p>
    <w:p w:rsidR="00BF1233" w:rsidRDefault="00BF1233" w14:paraId="00000022" w14:textId="77777777">
      <w:pPr>
        <w:shd w:val="clear" w:color="auto" w:fill="FFFFFF"/>
        <w:spacing w:before="360"/>
        <w:rPr>
          <w:sz w:val="24"/>
          <w:szCs w:val="24"/>
        </w:rPr>
      </w:pPr>
    </w:p>
    <w:p w:rsidR="00BF1233" w:rsidRDefault="00BF1233" w14:paraId="00000023" w14:textId="77777777">
      <w:pPr>
        <w:shd w:val="clear" w:color="auto" w:fill="FFFFFF"/>
        <w:spacing w:before="360"/>
        <w:rPr>
          <w:sz w:val="24"/>
          <w:szCs w:val="24"/>
        </w:rPr>
      </w:pPr>
    </w:p>
    <w:p w:rsidR="00BF1233" w:rsidRDefault="00BF1233" w14:paraId="00000024" w14:textId="77777777">
      <w:pPr>
        <w:shd w:val="clear" w:color="auto" w:fill="FFFFFF"/>
        <w:spacing w:before="360"/>
        <w:rPr>
          <w:sz w:val="24"/>
          <w:szCs w:val="24"/>
        </w:rPr>
      </w:pPr>
    </w:p>
    <w:p w:rsidR="00BF1233" w:rsidRDefault="00BF1233" w14:paraId="00000029" w14:textId="77777777">
      <w:pPr>
        <w:shd w:val="clear" w:color="auto" w:fill="FFFFFF"/>
        <w:spacing w:before="360"/>
        <w:rPr>
          <w:sz w:val="24"/>
          <w:szCs w:val="24"/>
        </w:rPr>
      </w:pPr>
    </w:p>
    <w:p w:rsidR="00BF1233" w:rsidRDefault="00BF1233" w14:paraId="0000002A" w14:textId="77777777">
      <w:pPr>
        <w:shd w:val="clear" w:color="auto" w:fill="FFFFFF"/>
        <w:spacing w:before="360"/>
        <w:rPr>
          <w:sz w:val="24"/>
          <w:szCs w:val="24"/>
        </w:rPr>
      </w:pPr>
    </w:p>
    <w:p w:rsidR="00BF1233" w:rsidRDefault="00BF1233" w14:paraId="0000002B" w14:textId="77777777">
      <w:pPr>
        <w:shd w:val="clear" w:color="auto" w:fill="FFFFFF"/>
        <w:spacing w:before="360"/>
        <w:rPr>
          <w:sz w:val="24"/>
          <w:szCs w:val="24"/>
        </w:rPr>
      </w:pPr>
    </w:p>
    <w:p w:rsidR="00BF1233" w:rsidRDefault="00110B8B" w14:paraId="0000003D" w14:textId="77777777">
      <w:pPr>
        <w:spacing w:line="360" w:lineRule="auto"/>
      </w:pPr>
      <w:r>
        <w:t xml:space="preserve">Rohkelt täiendavaid ideid, kuidas “Suure digiseiklusega” töötada: </w:t>
      </w:r>
      <w:hyperlink r:id="rId25">
        <w:r>
          <w:rPr>
            <w:color w:val="1155CC"/>
            <w:u w:val="single"/>
          </w:rPr>
          <w:t>https://suurdigiseiklus.ee/kuidas-kasutada</w:t>
        </w:r>
      </w:hyperlink>
      <w:r>
        <w:t xml:space="preserve"> </w:t>
      </w:r>
    </w:p>
    <w:sectPr w:rsidR="00BF1233">
      <w:pgSz w:w="11909" w:h="16834" w:orient="portrait"/>
      <w:pgMar w:top="1440" w:right="1440" w:bottom="1440" w:left="1440" w:header="720" w:footer="720" w:gutter="0"/>
      <w:pgNumType w:start="1"/>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eadex Pro">
    <w:charset w:val="00"/>
    <w:family w:val="auto"/>
    <w:pitch w:val="default"/>
    <w:embedRegular w:fontKey="{6B5EF472-E0FF-4ACD-A01C-3FD28B1E7D3A}" r:id="rId1"/>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A4B1D486-6D65-4717-95D0-68440BE8AC16}" r:id="rId2"/>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948375BD-7FB5-4620-BF78-C5CFA03EADC8}" r:id="rI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FCA8"/>
    <w:multiLevelType w:val="multilevel"/>
    <w:tmpl w:val="FFFFFFFF"/>
    <w:lvl w:ilvl="0">
      <w:start w:val="1"/>
      <w:numFmt w:val="bullet"/>
      <w:lvlText w:val="●"/>
      <w:lvlJc w:val="left"/>
      <w:pPr>
        <w:ind w:left="720" w:hanging="360"/>
      </w:pPr>
      <w:rPr>
        <w:rFonts w:ascii="Arial" w:hAnsi="Arial" w:eastAsia="Arial" w:cs="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41E67FC"/>
    <w:multiLevelType w:val="multilevel"/>
    <w:tmpl w:val="FFFFFFFF"/>
    <w:lvl w:ilvl="0">
      <w:start w:val="1"/>
      <w:numFmt w:val="decimal"/>
      <w:lvlText w:val="%1."/>
      <w:lvlJc w:val="left"/>
      <w:pPr>
        <w:ind w:left="720" w:hanging="360"/>
      </w:pPr>
      <w:rPr>
        <w:rFonts w:ascii="Readex Pro" w:hAnsi="Readex Pro" w:eastAsia="Readex Pro" w:cs="Readex Pro"/>
        <w:b w:val="0"/>
        <w:bCs w:val="0"/>
        <w:i w:val="0"/>
        <w:iCs w:val="0"/>
        <w:smallCaps w:val="0"/>
        <w:color w:val="000000"/>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3EBA44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5687858">
    <w:abstractNumId w:val="2"/>
  </w:num>
  <w:num w:numId="2" w16cid:durableId="192113074">
    <w:abstractNumId w:val="1"/>
  </w:num>
  <w:num w:numId="3" w16cid:durableId="67197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17A6AB"/>
    <w:rsid w:val="00110B8B"/>
    <w:rsid w:val="009432C8"/>
    <w:rsid w:val="00BF1233"/>
    <w:rsid w:val="00E93CC7"/>
    <w:rsid w:val="1A793A4D"/>
    <w:rsid w:val="285F6E31"/>
    <w:rsid w:val="34852C3C"/>
    <w:rsid w:val="36D9ADB3"/>
    <w:rsid w:val="39376BBB"/>
    <w:rsid w:val="4317A6AB"/>
    <w:rsid w:val="45889332"/>
    <w:rsid w:val="600FD7BC"/>
    <w:rsid w:val="6B4F8305"/>
    <w:rsid w:val="6D4CE6AE"/>
    <w:rsid w:val="6DAC5A86"/>
    <w:rsid w:val="6E92A250"/>
    <w:rsid w:val="7605807D"/>
    <w:rsid w:val="7FBDA41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775200E"/>
  <w15:docId w15:val="{9CB79E01-0D19-4E3F-AF93-30742CAB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t"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uiPriority w:val="9"/>
    <w:qFormat/>
    <w:pPr>
      <w:keepNext/>
      <w:keepLines/>
      <w:spacing w:before="400" w:after="120"/>
      <w:outlineLvl w:val="0"/>
    </w:pPr>
    <w:rPr>
      <w:sz w:val="40"/>
      <w:szCs w:val="40"/>
    </w:rPr>
  </w:style>
  <w:style w:type="paragraph" w:styleId="Pealkiri2">
    <w:name w:val="heading 2"/>
    <w:basedOn w:val="Normaallaad"/>
    <w:next w:val="Normaallaad"/>
    <w:uiPriority w:val="9"/>
    <w:semiHidden/>
    <w:unhideWhenUsed/>
    <w:qFormat/>
    <w:pPr>
      <w:keepNext/>
      <w:keepLines/>
      <w:spacing w:before="360" w:after="120"/>
      <w:outlineLvl w:val="1"/>
    </w:pPr>
    <w:rPr>
      <w:sz w:val="32"/>
      <w:szCs w:val="32"/>
    </w:rPr>
  </w:style>
  <w:style w:type="paragraph" w:styleId="Pealkiri3">
    <w:name w:val="heading 3"/>
    <w:basedOn w:val="Normaallaad"/>
    <w:next w:val="Normaallaad"/>
    <w:uiPriority w:val="9"/>
    <w:semiHidden/>
    <w:unhideWhenUsed/>
    <w:qFormat/>
    <w:pPr>
      <w:keepNext/>
      <w:keepLines/>
      <w:spacing w:before="320" w:after="80"/>
      <w:outlineLvl w:val="2"/>
    </w:pPr>
    <w:rPr>
      <w:color w:val="434343"/>
      <w:sz w:val="28"/>
      <w:szCs w:val="28"/>
    </w:rPr>
  </w:style>
  <w:style w:type="paragraph" w:styleId="Pealkiri4">
    <w:name w:val="heading 4"/>
    <w:basedOn w:val="Normaallaad"/>
    <w:next w:val="Normaallaad"/>
    <w:uiPriority w:val="9"/>
    <w:semiHidden/>
    <w:unhideWhenUsed/>
    <w:qFormat/>
    <w:pPr>
      <w:keepNext/>
      <w:keepLines/>
      <w:spacing w:before="280" w:after="80"/>
      <w:outlineLvl w:val="3"/>
    </w:pPr>
    <w:rPr>
      <w:color w:val="666666"/>
      <w:sz w:val="24"/>
      <w:szCs w:val="24"/>
    </w:rPr>
  </w:style>
  <w:style w:type="paragraph" w:styleId="Pealkiri5">
    <w:name w:val="heading 5"/>
    <w:basedOn w:val="Normaallaad"/>
    <w:next w:val="Normaallaad"/>
    <w:uiPriority w:val="9"/>
    <w:semiHidden/>
    <w:unhideWhenUsed/>
    <w:qFormat/>
    <w:pPr>
      <w:keepNext/>
      <w:keepLines/>
      <w:spacing w:before="240" w:after="80"/>
      <w:outlineLvl w:val="4"/>
    </w:pPr>
    <w:rPr>
      <w:color w:val="666666"/>
    </w:rPr>
  </w:style>
  <w:style w:type="paragraph" w:styleId="Pealkiri6">
    <w:name w:val="heading 6"/>
    <w:basedOn w:val="Normaallaad"/>
    <w:next w:val="Normaallaad"/>
    <w:uiPriority w:val="9"/>
    <w:semiHidden/>
    <w:unhideWhenUsed/>
    <w:qFormat/>
    <w:pPr>
      <w:keepNext/>
      <w:keepLines/>
      <w:spacing w:before="240" w:after="80"/>
      <w:outlineLvl w:val="5"/>
    </w:pPr>
    <w:rPr>
      <w:i/>
      <w:iCs/>
      <w:color w:val="666666"/>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Pealkiri">
    <w:name w:val="Title"/>
    <w:basedOn w:val="Normaallaad"/>
    <w:next w:val="Normaallaad"/>
    <w:uiPriority w:val="10"/>
    <w:qFormat/>
    <w:pPr>
      <w:keepNext/>
      <w:keepLines/>
      <w:spacing w:after="60"/>
    </w:pPr>
    <w:rPr>
      <w:sz w:val="52"/>
      <w:szCs w:val="52"/>
    </w:rPr>
  </w:style>
  <w:style w:type="paragraph" w:styleId="Alapealkiri">
    <w:name w:val="Subtitle"/>
    <w:basedOn w:val="Normaallaad"/>
    <w:next w:val="Normaallaad"/>
    <w:uiPriority w:val="11"/>
    <w:qFormat/>
    <w:pPr>
      <w:keepNext/>
      <w:keepLines/>
      <w:spacing w:after="320"/>
    </w:pPr>
    <w:rPr>
      <w:color w:val="666666"/>
      <w:sz w:val="30"/>
      <w:szCs w:val="30"/>
    </w:r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styleId="KommentaaritekstMrk" w:customStyle="1">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suurdigiseiklus.ee/kuidas-kasutada"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microsoft.com/office/2011/relationships/commentsExtended" Target="commentsExtended.xml" Id="rId21" /><Relationship Type="http://schemas.openxmlformats.org/officeDocument/2006/relationships/webSettings" Target="webSettings.xml" Id="rId7" /><Relationship Type="http://schemas.openxmlformats.org/officeDocument/2006/relationships/hyperlink" Target="https://meedia.ut.ee/moonutuste-maja/" TargetMode="External" Id="rId17" /><Relationship Type="http://schemas.openxmlformats.org/officeDocument/2006/relationships/hyperlink" Target="https://suurdigiseiklus.ee/kuidas-kasutada" TargetMode="External" Id="rId25" /><Relationship Type="http://schemas.openxmlformats.org/officeDocument/2006/relationships/customXml" Target="../customXml/item2.xml" Id="rId2" /><Relationship Type="http://schemas.openxmlformats.org/officeDocument/2006/relationships/hyperlink" Target="https://meedia.ut.ee/suur-kuri-konn/"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meedia.ut.ee/heeringas-heeringas-1-2-3/" TargetMode="External" Id="rId15" /><Relationship Type="http://schemas.openxmlformats.org/officeDocument/2006/relationships/numbering" Target="numbering.xml" Id="rId4" /><Relationship Type="http://schemas.openxmlformats.org/officeDocument/2006/relationships/hyperlink" Target="mailto:inger.klesment@ut.ee" TargetMode="External" Id="rId14" /><Relationship Type="http://schemas.microsoft.com/office/2016/09/relationships/commentsIds" Target="commentsIds.xml" Id="rId22" /><Relationship Type="http://schemas.openxmlformats.org/officeDocument/2006/relationships/theme" Target="theme/theme1.xml" Id="rId27" /><Relationship Type="http://schemas.openxmlformats.org/officeDocument/2006/relationships/hyperlink" Target="https://suurdigiseiklus.ee/raamat?peatukk=1" TargetMode="External" Id="Rf13b4b03527d4ce3" /><Relationship Type="http://schemas.openxmlformats.org/officeDocument/2006/relationships/hyperlink" Target="https://suurdigiseiklus.ee/raamat?peatukk=2" TargetMode="External" Id="R3fd4b68928f94937" /><Relationship Type="http://schemas.openxmlformats.org/officeDocument/2006/relationships/hyperlink" Target="https://suurdigiseiklus.ee/raamat?peatukk=3" TargetMode="External" Id="R53225262625e420d" /><Relationship Type="http://schemas.openxmlformats.org/officeDocument/2006/relationships/hyperlink" Target="https://suurdigiseiklus.ee/raamat?peatukk=4" TargetMode="External" Id="R16783edab29640cd"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F39DD96867EF4597C3581DCEDFA788" ma:contentTypeVersion="14" ma:contentTypeDescription="Create a new document." ma:contentTypeScope="" ma:versionID="619d426bb5ee9988cd53be456de989f0">
  <xsd:schema xmlns:xsd="http://www.w3.org/2001/XMLSchema" xmlns:xs="http://www.w3.org/2001/XMLSchema" xmlns:p="http://schemas.microsoft.com/office/2006/metadata/properties" xmlns:ns2="8c1bf39d-ab67-42c8-aa89-721753316463" xmlns:ns3="deda8552-f8e2-49e0-aa0b-b7b8b1bafbb9" targetNamespace="http://schemas.microsoft.com/office/2006/metadata/properties" ma:root="true" ma:fieldsID="01d5046e11c6d438d469ecb77acd077f" ns2:_="" ns3:_="">
    <xsd:import namespace="8c1bf39d-ab67-42c8-aa89-721753316463"/>
    <xsd:import namespace="deda8552-f8e2-49e0-aa0b-b7b8b1baf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f39d-ab67-42c8-aa89-7217533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a8552-f8e2-49e0-aa0b-b7b8b1bafb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1fdef2-5c26-422a-83c8-619d0223213d}" ma:internalName="TaxCatchAll" ma:showField="CatchAllData" ma:web="deda8552-f8e2-49e0-aa0b-b7b8b1ba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da8552-f8e2-49e0-aa0b-b7b8b1bafbb9" xsi:nil="true"/>
    <lcf76f155ced4ddcb4097134ff3c332f xmlns="8c1bf39d-ab67-42c8-aa89-7217533164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C609D6-CCAB-4DDF-89B7-D52C06B6E49B}">
  <ds:schemaRefs>
    <ds:schemaRef ds:uri="http://schemas.microsoft.com/sharepoint/v3/contenttype/forms"/>
  </ds:schemaRefs>
</ds:datastoreItem>
</file>

<file path=customXml/itemProps2.xml><?xml version="1.0" encoding="utf-8"?>
<ds:datastoreItem xmlns:ds="http://schemas.openxmlformats.org/officeDocument/2006/customXml" ds:itemID="{2391BD49-AD60-4401-8E6F-3F5A014EF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bf39d-ab67-42c8-aa89-721753316463"/>
    <ds:schemaRef ds:uri="deda8552-f8e2-49e0-aa0b-b7b8b1baf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E0509E-A47B-457E-8D75-2F38E7887568}">
  <ds:schemaRefs>
    <ds:schemaRef ds:uri="http://schemas.microsoft.com/office/2006/metadata/properties"/>
    <ds:schemaRef ds:uri="http://schemas.microsoft.com/office/infopath/2007/PartnerControls"/>
    <ds:schemaRef ds:uri="deda8552-f8e2-49e0-aa0b-b7b8b1bafbb9"/>
    <ds:schemaRef ds:uri="8c1bf39d-ab67-42c8-aa89-72175331646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Katrin Tõnisson - ELK</lastModifiedBy>
  <revision>3</revision>
  <dcterms:created xsi:type="dcterms:W3CDTF">2026-08-17T08:42:00.0000000Z</dcterms:created>
  <dcterms:modified xsi:type="dcterms:W3CDTF">2026-09-03T06:39:34.9991960Z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0x010100BDF39DD96867EF4597C3581DCEDFA788</vt:lpwstr>
  </property>
  <property fmtid="{D5CDD505-2E9C-101B-9397-08002B2CF9AE}" pid="3" name="MSIP_Label_defa4170-0d19-0005-0004-bc88714345d2_Enabled">
    <vt:lpwstr>true</vt:lpwstr>
  </property>
  <property fmtid="{D5CDD505-2E9C-101B-9397-08002B2CF9AE}" pid="4" name="MSIP_Label_defa4170-0d19-0005-0004-bc88714345d2_SetDate">
    <vt:lpwstr>2026-08-17T08:42:16Z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4f615cd2-9949-41e6-ab46-ab250a097685</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